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1167" w:rsidRPr="008C1167" w:rsidTr="008C1167">
        <w:tc>
          <w:tcPr>
            <w:tcW w:w="4785" w:type="dxa"/>
          </w:tcPr>
          <w:p w:rsidR="008C1167" w:rsidRPr="008C1167" w:rsidRDefault="008C1167" w:rsidP="00B84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C1167" w:rsidRPr="008C1167" w:rsidRDefault="008C1167" w:rsidP="008C11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84C42" w:rsidRDefault="00B84C42" w:rsidP="008C11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</w:t>
            </w:r>
            <w:r w:rsidR="008C1167" w:rsidRPr="008C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1167" w:rsidRPr="008C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СОШ </w:t>
            </w:r>
          </w:p>
          <w:p w:rsidR="008C1167" w:rsidRPr="008C1167" w:rsidRDefault="008C1167" w:rsidP="008C11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Николаевка</w:t>
            </w:r>
          </w:p>
          <w:p w:rsidR="008C1167" w:rsidRPr="008C1167" w:rsidRDefault="008C1167" w:rsidP="00B84C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</w:t>
            </w:r>
            <w:r w:rsidR="00B84C42" w:rsidRPr="00B84C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277</w:t>
            </w:r>
            <w:r w:rsidRPr="008C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от «</w:t>
            </w:r>
            <w:r w:rsidR="00B84C42" w:rsidRPr="00B84C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Pr="008C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</w:t>
            </w:r>
            <w:r w:rsidR="00B84C42" w:rsidRPr="00B84C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 w:rsidRPr="008C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__2022</w:t>
            </w:r>
          </w:p>
        </w:tc>
      </w:tr>
    </w:tbl>
    <w:p w:rsidR="002C5D83" w:rsidRPr="008C1167" w:rsidRDefault="002C5D8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C1167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C11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D622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рограмма</w:t>
      </w:r>
      <w:r w:rsidRPr="008C11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педагога – наставника</w:t>
      </w: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C11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молодым специалистом по </w:t>
      </w:r>
      <w:r w:rsidR="00832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русскому языку и литературе</w:t>
      </w:r>
    </w:p>
    <w:p w:rsidR="002C5D8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C11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r w:rsidR="008C1167" w:rsidRPr="008C11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2022-2023</w:t>
      </w:r>
      <w:r w:rsidR="002C5D83" w:rsidRPr="008C11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2C5D83" w:rsidRPr="008C1167" w:rsidRDefault="002C5D83" w:rsidP="002C5D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C5D83" w:rsidRPr="008C1167" w:rsidRDefault="00383CC2" w:rsidP="008C11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Педагог-наставник: </w:t>
      </w:r>
      <w:proofErr w:type="spellStart"/>
      <w:r w:rsidR="0083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Шкулипа</w:t>
      </w:r>
      <w:proofErr w:type="spellEnd"/>
      <w:r w:rsidR="0083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В</w:t>
      </w:r>
      <w:r w:rsidR="008C1167" w:rsidRPr="008C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2C5D83" w:rsidRPr="008C1167" w:rsidRDefault="002C5D8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231B23" w:rsidP="00383C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31B23" w:rsidRPr="008C1167" w:rsidRDefault="008C1167" w:rsidP="002C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Николаевка</w:t>
      </w:r>
    </w:p>
    <w:p w:rsidR="00231B23" w:rsidRPr="008C1167" w:rsidRDefault="00231B23" w:rsidP="002C5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91111B" w:rsidRDefault="0091111B" w:rsidP="00832A8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111B" w:rsidRDefault="0091111B" w:rsidP="00832A8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2A80" w:rsidRPr="00832A80" w:rsidRDefault="002C5D83" w:rsidP="00832A8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Цель:</w:t>
      </w:r>
      <w:r w:rsidRPr="008C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2A80"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вхождения в должность молодого педагога   и уменьшение количества возможных ошибок, связанных с включением в новую работу;  формирование  педагогически и методически грамотного учителя.</w:t>
      </w:r>
    </w:p>
    <w:p w:rsidR="002C5D83" w:rsidRDefault="002C5D83" w:rsidP="008C116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1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832A80" w:rsidRPr="00832A80" w:rsidRDefault="00832A80" w:rsidP="00832A8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1) привитие молодому специалисту интереса к педагогической деятельности и закрепление учителей в образовательном учреждении;</w:t>
      </w:r>
    </w:p>
    <w:p w:rsidR="00832A80" w:rsidRPr="00832A80" w:rsidRDefault="00832A80" w:rsidP="00832A8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2) 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832A80" w:rsidRPr="00832A80" w:rsidRDefault="00832A80" w:rsidP="00832A8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3)  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832A80" w:rsidRPr="00832A80" w:rsidRDefault="00832A80" w:rsidP="00832A80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  наставничества </w:t>
      </w:r>
      <w:r w:rsidRPr="00832A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молодого специалиста  </w:t>
      </w: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помочь становлению молодого педагога на всех уровнях данного процесса:</w:t>
      </w:r>
    </w:p>
    <w:p w:rsidR="00832A80" w:rsidRPr="00832A80" w:rsidRDefault="00832A80" w:rsidP="00832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становления молодого учителя включают:</w:t>
      </w:r>
    </w:p>
    <w:p w:rsidR="00832A80" w:rsidRPr="00832A80" w:rsidRDefault="00832A80" w:rsidP="00832A8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адаптацию (освоение норм профессии, её ценностей, приобретение автономности)</w:t>
      </w:r>
    </w:p>
    <w:p w:rsidR="00832A80" w:rsidRPr="00832A80" w:rsidRDefault="00832A80" w:rsidP="00832A8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стабилизацию (приобретение профессиональной компетентности, успешности, соответствия занимаемой должности)</w:t>
      </w:r>
    </w:p>
    <w:p w:rsidR="00832A80" w:rsidRPr="00832A80" w:rsidRDefault="00832A80" w:rsidP="00832A8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преобразование (достижение целостности, самодостаточности, автономности и способности к инновационной деятельности)</w:t>
      </w:r>
    </w:p>
    <w:p w:rsidR="00832A80" w:rsidRPr="00832A80" w:rsidRDefault="00832A80" w:rsidP="00832A8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становления</w:t>
      </w: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молодого учителя  русского языка и литературы в современных условиях определяются как ряд взаимосвязанных аспектов:</w:t>
      </w:r>
    </w:p>
    <w:p w:rsidR="00832A80" w:rsidRPr="00832A80" w:rsidRDefault="00832A80" w:rsidP="00832A80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социального, суть которого заключается в закреплении выпускника педагогического института  в новой социальной роли, в выработке у него определённого стабильного отношения к этой роли,</w:t>
      </w:r>
    </w:p>
    <w:p w:rsidR="00832A80" w:rsidRPr="00832A80" w:rsidRDefault="00832A80" w:rsidP="00832A80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профессионального, предполагающего включение молодого специалиста в реальную образовательную практику, овладение ею, освоение ведущих профессиональных функций,</w:t>
      </w:r>
    </w:p>
    <w:p w:rsidR="00832A80" w:rsidRPr="00832A80" w:rsidRDefault="00832A80" w:rsidP="00832A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психологического, включающего утверждение в новой деятельности, выработку индивидуального образа профессиональной деятельности.</w:t>
      </w:r>
    </w:p>
    <w:p w:rsidR="00832A80" w:rsidRPr="00832A80" w:rsidRDefault="00832A80" w:rsidP="00832A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должна помочь становлению молодого педагога на всех уровнях данного процесса:</w:t>
      </w:r>
    </w:p>
    <w:p w:rsidR="00832A80" w:rsidRPr="00832A80" w:rsidRDefault="00832A80" w:rsidP="00832A80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в профессиональное образовательное пространство,</w:t>
      </w:r>
    </w:p>
    <w:p w:rsidR="00832A80" w:rsidRPr="00832A80" w:rsidRDefault="00832A80" w:rsidP="00832A80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самоопределение,</w:t>
      </w:r>
    </w:p>
    <w:p w:rsidR="00832A80" w:rsidRPr="00832A80" w:rsidRDefault="00832A80" w:rsidP="00832A80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самореализация,</w:t>
      </w:r>
    </w:p>
    <w:p w:rsidR="00832A80" w:rsidRPr="00832A80" w:rsidRDefault="00832A80" w:rsidP="00832A80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профессиональной карьеры,</w:t>
      </w:r>
    </w:p>
    <w:p w:rsidR="00832A80" w:rsidRPr="00832A80" w:rsidRDefault="00832A80" w:rsidP="00832A80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в профессиональную самостоятельную деятельность.</w:t>
      </w:r>
    </w:p>
    <w:p w:rsidR="00832A80" w:rsidRPr="00832A80" w:rsidRDefault="00832A80" w:rsidP="00832A80">
      <w:pPr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и развитие профессиональной карьеры.</w:t>
      </w:r>
    </w:p>
    <w:p w:rsidR="00832A80" w:rsidRPr="008C1167" w:rsidRDefault="00832A80" w:rsidP="008C116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228E" w:rsidRDefault="00D6228E" w:rsidP="008C11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5D83" w:rsidRDefault="002C5D83" w:rsidP="00B22F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1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План работы</w:t>
      </w:r>
    </w:p>
    <w:p w:rsidR="00B22FAB" w:rsidRDefault="00B22FAB" w:rsidP="008C11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8C11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73"/>
        <w:gridCol w:w="5489"/>
        <w:gridCol w:w="1268"/>
      </w:tblGrid>
      <w:tr w:rsidR="005D5734" w:rsidRPr="005D5734" w:rsidTr="00857E14">
        <w:trPr>
          <w:trHeight w:val="674"/>
        </w:trPr>
        <w:tc>
          <w:tcPr>
            <w:tcW w:w="696" w:type="dxa"/>
          </w:tcPr>
          <w:p w:rsidR="005D5734" w:rsidRPr="005D5734" w:rsidRDefault="005D5734" w:rsidP="005D5734">
            <w:pPr>
              <w:spacing w:before="8"/>
              <w:ind w:left="226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5D5734">
              <w:rPr>
                <w:rFonts w:ascii="Times New Roman" w:eastAsia="Times New Roman" w:hAnsi="Times New Roman" w:cs="Times New Roman"/>
                <w:b/>
                <w:sz w:val="26"/>
              </w:rPr>
              <w:t>№</w:t>
            </w:r>
          </w:p>
          <w:p w:rsidR="005D5734" w:rsidRPr="005D5734" w:rsidRDefault="005D5734" w:rsidP="005D5734">
            <w:pPr>
              <w:spacing w:before="45"/>
              <w:ind w:left="17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5D5734">
              <w:rPr>
                <w:rFonts w:ascii="Times New Roman" w:eastAsia="Times New Roman" w:hAnsi="Times New Roman" w:cs="Times New Roman"/>
                <w:b/>
                <w:sz w:val="26"/>
              </w:rPr>
              <w:t>п/п</w:t>
            </w:r>
          </w:p>
        </w:tc>
        <w:tc>
          <w:tcPr>
            <w:tcW w:w="2473" w:type="dxa"/>
          </w:tcPr>
          <w:p w:rsidR="005D5734" w:rsidRPr="005D5734" w:rsidRDefault="005D5734" w:rsidP="005D5734">
            <w:pPr>
              <w:spacing w:before="180"/>
              <w:ind w:left="934" w:right="892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b/>
                <w:sz w:val="26"/>
              </w:rPr>
              <w:t>Тема</w:t>
            </w:r>
            <w:proofErr w:type="spellEnd"/>
          </w:p>
        </w:tc>
        <w:tc>
          <w:tcPr>
            <w:tcW w:w="5489" w:type="dxa"/>
          </w:tcPr>
          <w:p w:rsidR="005D5734" w:rsidRPr="005D5734" w:rsidRDefault="005D5734" w:rsidP="005D5734">
            <w:pPr>
              <w:spacing w:before="180"/>
              <w:ind w:left="215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b/>
                <w:sz w:val="26"/>
              </w:rPr>
              <w:t>Краткий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b/>
                <w:spacing w:val="-5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b/>
                <w:sz w:val="26"/>
              </w:rPr>
              <w:t>обзор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b/>
                <w:spacing w:val="-4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b/>
                <w:sz w:val="26"/>
              </w:rPr>
              <w:t>рассматриваемых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b/>
                <w:sz w:val="26"/>
              </w:rPr>
              <w:t>вопросов</w:t>
            </w:r>
            <w:proofErr w:type="spellEnd"/>
          </w:p>
        </w:tc>
        <w:tc>
          <w:tcPr>
            <w:tcW w:w="1268" w:type="dxa"/>
          </w:tcPr>
          <w:p w:rsidR="005D5734" w:rsidRPr="005D5734" w:rsidRDefault="005D5734" w:rsidP="005D5734">
            <w:pPr>
              <w:spacing w:before="180"/>
              <w:ind w:left="97" w:right="4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b/>
                <w:sz w:val="26"/>
              </w:rPr>
              <w:t>Срок</w:t>
            </w:r>
            <w:proofErr w:type="spellEnd"/>
          </w:p>
        </w:tc>
      </w:tr>
      <w:tr w:rsidR="005D5734" w:rsidRPr="005D5734" w:rsidTr="00857E14">
        <w:trPr>
          <w:trHeight w:val="330"/>
        </w:trPr>
        <w:tc>
          <w:tcPr>
            <w:tcW w:w="9926" w:type="dxa"/>
            <w:gridSpan w:val="4"/>
          </w:tcPr>
          <w:p w:rsidR="005D5734" w:rsidRPr="005D5734" w:rsidRDefault="005D5734" w:rsidP="005D5734">
            <w:pPr>
              <w:spacing w:before="8"/>
              <w:ind w:left="2350" w:right="2312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Планирование</w:t>
            </w:r>
            <w:r w:rsidRPr="005D5734">
              <w:rPr>
                <w:rFonts w:ascii="Times New Roman" w:eastAsia="Times New Roman" w:hAnsi="Times New Roman" w:cs="Times New Roman"/>
                <w:b/>
                <w:spacing w:val="-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работы</w:t>
            </w:r>
            <w:r w:rsidRPr="005D5734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первого</w:t>
            </w:r>
            <w:r w:rsidRPr="005D573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года</w:t>
            </w:r>
            <w:r w:rsidRPr="005D5734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работы</w:t>
            </w:r>
          </w:p>
        </w:tc>
      </w:tr>
      <w:tr w:rsidR="005D5734" w:rsidRPr="005D5734" w:rsidTr="00857E14">
        <w:trPr>
          <w:trHeight w:val="1618"/>
        </w:trPr>
        <w:tc>
          <w:tcPr>
            <w:tcW w:w="696" w:type="dxa"/>
          </w:tcPr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spacing w:before="1"/>
              <w:ind w:left="5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473" w:type="dxa"/>
          </w:tcPr>
          <w:p w:rsidR="005D5734" w:rsidRPr="005D5734" w:rsidRDefault="005D5734" w:rsidP="005D5734">
            <w:pPr>
              <w:ind w:left="1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</w:p>
          <w:p w:rsidR="005D5734" w:rsidRPr="005D5734" w:rsidRDefault="005D5734" w:rsidP="005D5734">
            <w:pPr>
              <w:spacing w:before="25" w:line="256" w:lineRule="auto"/>
              <w:ind w:left="117" w:right="-2" w:hanging="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нормативно</w:t>
            </w:r>
            <w:r w:rsidRPr="005D573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- </w:t>
            </w:r>
            <w:r w:rsidRPr="005D573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правовой   базы</w:t>
            </w:r>
            <w:r w:rsidRPr="005D5734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D573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Ведение</w:t>
            </w:r>
          </w:p>
          <w:p w:rsidR="005D5734" w:rsidRPr="005D5734" w:rsidRDefault="005D5734" w:rsidP="005D5734">
            <w:pPr>
              <w:spacing w:before="5"/>
              <w:ind w:left="1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документации.</w:t>
            </w:r>
          </w:p>
        </w:tc>
        <w:tc>
          <w:tcPr>
            <w:tcW w:w="5489" w:type="dxa"/>
          </w:tcPr>
          <w:p w:rsidR="005D5734" w:rsidRPr="005D5734" w:rsidRDefault="005D5734" w:rsidP="005D5734">
            <w:pPr>
              <w:numPr>
                <w:ilvl w:val="0"/>
                <w:numId w:val="9"/>
              </w:numPr>
              <w:tabs>
                <w:tab w:val="left" w:pos="472"/>
              </w:tabs>
              <w:spacing w:line="249" w:lineRule="auto"/>
              <w:ind w:right="96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Изучение</w:t>
            </w:r>
            <w:r w:rsidRPr="005D5734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Закона</w:t>
            </w:r>
            <w:r w:rsidRPr="005D573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«Об</w:t>
            </w:r>
            <w:r w:rsidRPr="005D5734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образовании»,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федеральных</w:t>
            </w:r>
            <w:proofErr w:type="gramEnd"/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  <w:r w:rsidRPr="005D573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региональных,</w:t>
            </w:r>
          </w:p>
          <w:p w:rsidR="005D5734" w:rsidRPr="005D5734" w:rsidRDefault="005D5734" w:rsidP="005D5734">
            <w:pPr>
              <w:spacing w:before="6" w:line="249" w:lineRule="auto"/>
              <w:ind w:left="471" w:right="5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муниципальных</w:t>
            </w:r>
            <w:r w:rsidRPr="005D5734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документов,</w:t>
            </w:r>
            <w:r w:rsidRPr="005D573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локальных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актов</w:t>
            </w:r>
            <w:r w:rsidRPr="005D573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школы,</w:t>
            </w:r>
            <w:r w:rsidRPr="005D573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документов</w:t>
            </w:r>
            <w:r w:rsidRPr="005D573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НСОТ.</w:t>
            </w:r>
          </w:p>
          <w:p w:rsidR="005D5734" w:rsidRPr="005D5734" w:rsidRDefault="005D5734" w:rsidP="005D5734">
            <w:pPr>
              <w:numPr>
                <w:ilvl w:val="0"/>
                <w:numId w:val="9"/>
              </w:numPr>
              <w:tabs>
                <w:tab w:val="left" w:pos="472"/>
              </w:tabs>
              <w:spacing w:before="39"/>
              <w:ind w:hanging="36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Составление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рабочей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программы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268" w:type="dxa"/>
          </w:tcPr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D5734" w:rsidRPr="005D5734" w:rsidRDefault="005D5734" w:rsidP="005D5734">
            <w:pPr>
              <w:spacing w:before="1"/>
              <w:ind w:left="97" w:right="7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Но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ябрь</w:t>
            </w:r>
            <w:proofErr w:type="spellEnd"/>
          </w:p>
        </w:tc>
      </w:tr>
      <w:tr w:rsidR="005D5734" w:rsidRPr="005D5734" w:rsidTr="00857E14">
        <w:trPr>
          <w:trHeight w:val="1674"/>
        </w:trPr>
        <w:tc>
          <w:tcPr>
            <w:tcW w:w="696" w:type="dxa"/>
          </w:tcPr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D5734" w:rsidRPr="005D5734" w:rsidRDefault="005D5734" w:rsidP="005D5734">
            <w:pPr>
              <w:spacing w:before="5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5D5734" w:rsidRPr="005D5734" w:rsidRDefault="005D5734" w:rsidP="005D5734">
            <w:pPr>
              <w:ind w:left="5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473" w:type="dxa"/>
          </w:tcPr>
          <w:p w:rsidR="005D5734" w:rsidRPr="005D5734" w:rsidRDefault="005D5734" w:rsidP="005D5734">
            <w:pPr>
              <w:tabs>
                <w:tab w:val="left" w:pos="2265"/>
              </w:tabs>
              <w:spacing w:line="259" w:lineRule="auto"/>
              <w:ind w:left="110" w:right="68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Современный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урок.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Требования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5D573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к</w:t>
            </w:r>
            <w:r w:rsidRPr="005D5734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организации.</w:t>
            </w:r>
          </w:p>
        </w:tc>
        <w:tc>
          <w:tcPr>
            <w:tcW w:w="5489" w:type="dxa"/>
          </w:tcPr>
          <w:p w:rsidR="005D5734" w:rsidRPr="005D5734" w:rsidRDefault="005D5734" w:rsidP="005D5734">
            <w:pPr>
              <w:numPr>
                <w:ilvl w:val="0"/>
                <w:numId w:val="8"/>
              </w:numPr>
              <w:tabs>
                <w:tab w:val="left" w:pos="428"/>
              </w:tabs>
              <w:spacing w:line="278" w:lineRule="auto"/>
              <w:ind w:right="6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Типы</w:t>
            </w:r>
            <w:r w:rsidRPr="005D5734">
              <w:rPr>
                <w:rFonts w:ascii="Times New Roman" w:eastAsia="Times New Roman" w:hAnsi="Times New Roman" w:cs="Times New Roman"/>
                <w:spacing w:val="2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5D5734">
              <w:rPr>
                <w:rFonts w:ascii="Times New Roman" w:eastAsia="Times New Roman" w:hAnsi="Times New Roman" w:cs="Times New Roman"/>
                <w:spacing w:val="2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формы</w:t>
            </w:r>
            <w:r w:rsidRPr="005D5734">
              <w:rPr>
                <w:rFonts w:ascii="Times New Roman" w:eastAsia="Times New Roman" w:hAnsi="Times New Roman" w:cs="Times New Roman"/>
                <w:spacing w:val="25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уроков,</w:t>
            </w:r>
            <w:r w:rsidRPr="005D5734">
              <w:rPr>
                <w:rFonts w:ascii="Times New Roman" w:eastAsia="Times New Roman" w:hAnsi="Times New Roman" w:cs="Times New Roman"/>
                <w:spacing w:val="19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факторы,</w:t>
            </w:r>
            <w:r w:rsidRPr="005D5734">
              <w:rPr>
                <w:rFonts w:ascii="Times New Roman" w:eastAsia="Times New Roman" w:hAnsi="Times New Roman" w:cs="Times New Roman"/>
                <w:spacing w:val="19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влияющие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5D5734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качество</w:t>
            </w:r>
            <w:r w:rsidRPr="005D573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преподавания.</w:t>
            </w:r>
          </w:p>
          <w:p w:rsidR="005D5734" w:rsidRPr="005D5734" w:rsidRDefault="005D5734" w:rsidP="005D5734">
            <w:pPr>
              <w:numPr>
                <w:ilvl w:val="0"/>
                <w:numId w:val="8"/>
              </w:numPr>
              <w:tabs>
                <w:tab w:val="left" w:pos="428"/>
                <w:tab w:val="left" w:pos="1969"/>
                <w:tab w:val="left" w:pos="2960"/>
                <w:tab w:val="left" w:pos="3851"/>
                <w:tab w:val="left" w:pos="4238"/>
              </w:tabs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Подробный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ab/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анализ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ab/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типов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ab/>
              <w:t>и</w:t>
            </w:r>
            <w:r w:rsidRPr="005D5734">
              <w:rPr>
                <w:rFonts w:ascii="Times New Roman" w:eastAsia="Times New Roman" w:hAnsi="Times New Roman" w:cs="Times New Roman"/>
                <w:sz w:val="26"/>
              </w:rPr>
              <w:tab/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структуры</w:t>
            </w:r>
            <w:proofErr w:type="spellEnd"/>
          </w:p>
          <w:p w:rsidR="005D5734" w:rsidRPr="005D5734" w:rsidRDefault="005D5734" w:rsidP="005D5734">
            <w:pPr>
              <w:spacing w:before="4" w:line="320" w:lineRule="atLeast"/>
              <w:ind w:left="427" w:right="6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уроков</w:t>
            </w:r>
            <w:r w:rsidRPr="005D5734">
              <w:rPr>
                <w:rFonts w:ascii="Times New Roman" w:eastAsia="Times New Roman" w:hAnsi="Times New Roman" w:cs="Times New Roman"/>
                <w:spacing w:val="1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5D5734">
              <w:rPr>
                <w:rFonts w:ascii="Times New Roman" w:eastAsia="Times New Roman" w:hAnsi="Times New Roman" w:cs="Times New Roman"/>
                <w:spacing w:val="1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соответствии</w:t>
            </w:r>
            <w:r w:rsidRPr="005D5734">
              <w:rPr>
                <w:rFonts w:ascii="Times New Roman" w:eastAsia="Times New Roman" w:hAnsi="Times New Roman" w:cs="Times New Roman"/>
                <w:spacing w:val="1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5D5734">
              <w:rPr>
                <w:rFonts w:ascii="Times New Roman" w:eastAsia="Times New Roman" w:hAnsi="Times New Roman" w:cs="Times New Roman"/>
                <w:spacing w:val="1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классификацией</w:t>
            </w:r>
            <w:r w:rsidRPr="005D5734">
              <w:rPr>
                <w:rFonts w:ascii="Times New Roman" w:eastAsia="Times New Roman" w:hAnsi="Times New Roman" w:cs="Times New Roman"/>
                <w:spacing w:val="16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основной</w:t>
            </w:r>
            <w:r w:rsidRPr="005D573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дидактической</w:t>
            </w:r>
            <w:r w:rsidRPr="005D5734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задаче.</w:t>
            </w:r>
          </w:p>
        </w:tc>
        <w:tc>
          <w:tcPr>
            <w:tcW w:w="1268" w:type="dxa"/>
          </w:tcPr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spacing w:before="5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5D5734" w:rsidRPr="005D5734" w:rsidRDefault="005D5734" w:rsidP="005D5734">
            <w:pPr>
              <w:ind w:left="97" w:right="7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Дека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брь</w:t>
            </w:r>
            <w:proofErr w:type="spellEnd"/>
          </w:p>
        </w:tc>
      </w:tr>
      <w:tr w:rsidR="005D5734" w:rsidRPr="005D5734" w:rsidTr="00857E14">
        <w:trPr>
          <w:trHeight w:val="654"/>
        </w:trPr>
        <w:tc>
          <w:tcPr>
            <w:tcW w:w="696" w:type="dxa"/>
          </w:tcPr>
          <w:p w:rsidR="005D5734" w:rsidRPr="005D5734" w:rsidRDefault="005D5734" w:rsidP="005D5734">
            <w:pPr>
              <w:spacing w:before="160"/>
              <w:ind w:left="5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473" w:type="dxa"/>
          </w:tcPr>
          <w:p w:rsidR="005D5734" w:rsidRPr="005D5734" w:rsidRDefault="005D5734" w:rsidP="005D5734">
            <w:pPr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Посещение</w:t>
            </w:r>
            <w:proofErr w:type="spellEnd"/>
          </w:p>
          <w:p w:rsidR="005D5734" w:rsidRPr="005D5734" w:rsidRDefault="005D5734" w:rsidP="005D5734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proofErr w:type="gram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открытых</w:t>
            </w:r>
            <w:proofErr w:type="spellEnd"/>
            <w:proofErr w:type="gramEnd"/>
            <w:r w:rsidRPr="005D5734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уроков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5489" w:type="dxa"/>
          </w:tcPr>
          <w:p w:rsidR="005D5734" w:rsidRPr="005D5734" w:rsidRDefault="005D5734" w:rsidP="005D5734">
            <w:pPr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</w:rPr>
              <w:t>1)</w:t>
            </w:r>
            <w:r w:rsidRPr="005D5734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Неделя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открытых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уроков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268" w:type="dxa"/>
          </w:tcPr>
          <w:p w:rsidR="005D5734" w:rsidRPr="005D5734" w:rsidRDefault="005D5734" w:rsidP="005D5734">
            <w:pPr>
              <w:spacing w:before="160"/>
              <w:ind w:left="97" w:right="7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Январ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>ь</w:t>
            </w:r>
          </w:p>
        </w:tc>
      </w:tr>
      <w:tr w:rsidR="005D5734" w:rsidRPr="005D5734" w:rsidTr="00857E14">
        <w:trPr>
          <w:trHeight w:val="5478"/>
        </w:trPr>
        <w:tc>
          <w:tcPr>
            <w:tcW w:w="696" w:type="dxa"/>
          </w:tcPr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D5734" w:rsidRPr="005D5734" w:rsidRDefault="005D5734" w:rsidP="005D5734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5D5734" w:rsidRPr="005D5734" w:rsidRDefault="005D5734" w:rsidP="005D5734">
            <w:pPr>
              <w:ind w:left="5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473" w:type="dxa"/>
          </w:tcPr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spacing w:before="181" w:line="237" w:lineRule="auto"/>
              <w:ind w:left="110" w:right="44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</w:t>
            </w:r>
            <w:r w:rsidRPr="005D5734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знаний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обучающихся.</w:t>
            </w:r>
          </w:p>
          <w:p w:rsidR="005D5734" w:rsidRPr="005D5734" w:rsidRDefault="005D5734" w:rsidP="005D5734">
            <w:pPr>
              <w:spacing w:before="50"/>
              <w:ind w:left="1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Виды</w:t>
            </w:r>
            <w:r w:rsidRPr="005D5734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контроля.</w:t>
            </w:r>
          </w:p>
        </w:tc>
        <w:tc>
          <w:tcPr>
            <w:tcW w:w="5489" w:type="dxa"/>
          </w:tcPr>
          <w:p w:rsidR="005D5734" w:rsidRPr="005D5734" w:rsidRDefault="005D5734" w:rsidP="005D5734">
            <w:pPr>
              <w:numPr>
                <w:ilvl w:val="0"/>
                <w:numId w:val="7"/>
              </w:numPr>
              <w:tabs>
                <w:tab w:val="left" w:pos="428"/>
              </w:tabs>
              <w:spacing w:line="283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Оценивание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знаний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учащихся: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теория,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психология,</w:t>
            </w:r>
            <w:r w:rsidRPr="005D573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практика.</w:t>
            </w:r>
          </w:p>
          <w:p w:rsidR="005D5734" w:rsidRPr="005D5734" w:rsidRDefault="005D5734" w:rsidP="005D5734">
            <w:pPr>
              <w:numPr>
                <w:ilvl w:val="0"/>
                <w:numId w:val="7"/>
              </w:numPr>
              <w:tabs>
                <w:tab w:val="left" w:pos="428"/>
              </w:tabs>
              <w:spacing w:line="289" w:lineRule="exact"/>
              <w:ind w:hanging="281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Нормы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оценивания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учебной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деятельности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5D5734" w:rsidRPr="005D5734" w:rsidRDefault="005D5734" w:rsidP="005D5734">
            <w:pPr>
              <w:numPr>
                <w:ilvl w:val="0"/>
                <w:numId w:val="7"/>
              </w:numPr>
              <w:tabs>
                <w:tab w:val="left" w:pos="428"/>
              </w:tabs>
              <w:spacing w:before="50" w:line="259" w:lineRule="auto"/>
              <w:ind w:right="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Виды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их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рациональное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использование</w:t>
            </w:r>
            <w:r w:rsidRPr="005D5734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5D5734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различных</w:t>
            </w:r>
            <w:r w:rsidRPr="005D5734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этапах</w:t>
            </w:r>
            <w:r w:rsidRPr="005D5734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изучения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программного</w:t>
            </w:r>
            <w:r w:rsidRPr="005D573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материала.</w:t>
            </w:r>
          </w:p>
          <w:p w:rsidR="005D5734" w:rsidRPr="005D5734" w:rsidRDefault="005D5734" w:rsidP="005D5734">
            <w:pPr>
              <w:numPr>
                <w:ilvl w:val="0"/>
                <w:numId w:val="7"/>
              </w:numPr>
              <w:tabs>
                <w:tab w:val="left" w:pos="428"/>
              </w:tabs>
              <w:spacing w:before="27" w:line="244" w:lineRule="auto"/>
              <w:ind w:right="2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5D5734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мониторинговых</w:t>
            </w:r>
            <w:r w:rsidRPr="005D5734">
              <w:rPr>
                <w:rFonts w:ascii="Times New Roman" w:eastAsia="Times New Roman" w:hAnsi="Times New Roman" w:cs="Times New Roman"/>
                <w:spacing w:val="-13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исследований:</w:t>
            </w:r>
            <w:r w:rsidRPr="005D5734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образцы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составления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обобщающих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таблиц,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отслеживающих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результаты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учебной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педагогической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 учителя, способы определения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рейтинга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учебных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достижений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учащихся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выявления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степени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обученности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бланк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анализа проведенных контрольных работ и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мониторинговых</w:t>
            </w:r>
            <w:r w:rsidRPr="005D573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исследований.</w:t>
            </w:r>
          </w:p>
          <w:p w:rsidR="005D5734" w:rsidRPr="005D5734" w:rsidRDefault="005D5734" w:rsidP="005D5734">
            <w:pPr>
              <w:numPr>
                <w:ilvl w:val="0"/>
                <w:numId w:val="7"/>
              </w:numPr>
              <w:tabs>
                <w:tab w:val="left" w:pos="428"/>
                <w:tab w:val="left" w:pos="2127"/>
              </w:tabs>
              <w:spacing w:before="15" w:line="320" w:lineRule="atLeast"/>
              <w:ind w:right="201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Система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мер,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направленных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предупреждение</w:t>
            </w:r>
            <w:r w:rsidRPr="005D5734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неуспеваемости</w:t>
            </w:r>
            <w:r w:rsidRPr="005D573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учеников.</w:t>
            </w:r>
          </w:p>
        </w:tc>
        <w:tc>
          <w:tcPr>
            <w:tcW w:w="1268" w:type="dxa"/>
          </w:tcPr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5D5734" w:rsidRPr="005D5734" w:rsidRDefault="005D5734" w:rsidP="005D5734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5D5734" w:rsidRPr="005D5734" w:rsidRDefault="005D5734" w:rsidP="005D5734">
            <w:pPr>
              <w:ind w:left="97" w:right="74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Феврал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>ь</w:t>
            </w:r>
          </w:p>
        </w:tc>
      </w:tr>
      <w:tr w:rsidR="005D5734" w:rsidRPr="005D5734" w:rsidTr="005D5734">
        <w:trPr>
          <w:trHeight w:val="3109"/>
        </w:trPr>
        <w:tc>
          <w:tcPr>
            <w:tcW w:w="696" w:type="dxa"/>
          </w:tcPr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5D5734" w:rsidRPr="005D5734" w:rsidRDefault="005D5734" w:rsidP="0091111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5D573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473" w:type="dxa"/>
          </w:tcPr>
          <w:p w:rsidR="005D5734" w:rsidRPr="005D5734" w:rsidRDefault="005D5734" w:rsidP="005D573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Эмоциональная устойчивость учителя. Функция общения</w:t>
            </w:r>
            <w:r w:rsidRPr="005D573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на уроке.</w:t>
            </w:r>
          </w:p>
        </w:tc>
        <w:tc>
          <w:tcPr>
            <w:tcW w:w="5489" w:type="dxa"/>
          </w:tcPr>
          <w:p w:rsidR="0091111B" w:rsidRPr="0091111B" w:rsidRDefault="0091111B" w:rsidP="0091111B">
            <w:pPr>
              <w:tabs>
                <w:tab w:val="left" w:pos="428"/>
              </w:tabs>
              <w:spacing w:line="283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111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111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 на тему «Трудная ситуация на уроке и ваш выход из нее». Общая схема анализа причин конфликтных ситуаций.</w:t>
            </w:r>
          </w:p>
          <w:p w:rsidR="005D5734" w:rsidRPr="005D5734" w:rsidRDefault="0091111B" w:rsidP="0091111B">
            <w:pPr>
              <w:tabs>
                <w:tab w:val="left" w:pos="428"/>
              </w:tabs>
              <w:spacing w:line="283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2) </w:t>
            </w:r>
            <w:r w:rsidRPr="009111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Анализ различных стилей педагогического общения. Преимущества демократического стиля общения.</w:t>
            </w:r>
          </w:p>
        </w:tc>
        <w:tc>
          <w:tcPr>
            <w:tcW w:w="1268" w:type="dxa"/>
          </w:tcPr>
          <w:p w:rsidR="005D5734" w:rsidRDefault="005D5734" w:rsidP="005D573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1111B" w:rsidRDefault="0091111B" w:rsidP="005D573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1111B" w:rsidRDefault="0091111B" w:rsidP="005D573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1111B" w:rsidRPr="005D5734" w:rsidRDefault="0091111B" w:rsidP="0091111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</w:tr>
    </w:tbl>
    <w:p w:rsidR="005D5734" w:rsidRPr="005D5734" w:rsidRDefault="005D5734" w:rsidP="005D5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  <w:sectPr w:rsidR="005D5734" w:rsidRPr="005D5734" w:rsidSect="008132BA">
          <w:pgSz w:w="11910" w:h="16840"/>
          <w:pgMar w:top="851" w:right="540" w:bottom="280" w:left="680" w:header="720" w:footer="720" w:gutter="0"/>
          <w:cols w:space="720"/>
        </w:sect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12"/>
        <w:gridCol w:w="25"/>
        <w:gridCol w:w="5402"/>
        <w:gridCol w:w="1275"/>
      </w:tblGrid>
      <w:tr w:rsidR="0091111B" w:rsidRPr="005D5734" w:rsidTr="0091111B">
        <w:trPr>
          <w:trHeight w:val="1970"/>
        </w:trPr>
        <w:tc>
          <w:tcPr>
            <w:tcW w:w="710" w:type="dxa"/>
          </w:tcPr>
          <w:p w:rsidR="0091111B" w:rsidRDefault="0091111B" w:rsidP="005D5734">
            <w:pPr>
              <w:spacing w:before="165"/>
              <w:ind w:left="5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1111B" w:rsidRPr="005D5734" w:rsidRDefault="0091111B" w:rsidP="005D5734">
            <w:pPr>
              <w:spacing w:before="165"/>
              <w:ind w:left="5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6</w:t>
            </w:r>
          </w:p>
        </w:tc>
        <w:tc>
          <w:tcPr>
            <w:tcW w:w="2512" w:type="dxa"/>
          </w:tcPr>
          <w:p w:rsidR="0091111B" w:rsidRPr="005D5734" w:rsidRDefault="0091111B" w:rsidP="005D5734">
            <w:pPr>
              <w:tabs>
                <w:tab w:val="left" w:pos="1419"/>
              </w:tabs>
              <w:spacing w:line="259" w:lineRule="auto"/>
              <w:ind w:left="110" w:right="2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spacing w:val="-1"/>
                <w:sz w:val="26"/>
              </w:rPr>
              <w:t>Самообразование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5D5734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лучшее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обучение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5" w:type="dxa"/>
            <w:tcBorders>
              <w:right w:val="nil"/>
            </w:tcBorders>
          </w:tcPr>
          <w:p w:rsidR="0091111B" w:rsidRPr="005D5734" w:rsidRDefault="0091111B" w:rsidP="00857E14">
            <w:pPr>
              <w:spacing w:line="291" w:lineRule="exact"/>
              <w:ind w:left="3"/>
              <w:rPr>
                <w:rFonts w:ascii="Times New Roman" w:eastAsia="Times New Roman" w:hAnsi="Times New Roman" w:cs="Times New Roman"/>
                <w:sz w:val="26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</w:rPr>
              <w:t>1)</w:t>
            </w:r>
          </w:p>
          <w:p w:rsidR="0091111B" w:rsidRPr="005D5734" w:rsidRDefault="0091111B" w:rsidP="00857E1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1111B" w:rsidRPr="005D5734" w:rsidRDefault="0091111B" w:rsidP="00857E14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91111B" w:rsidRPr="005D5734" w:rsidRDefault="0091111B" w:rsidP="00857E14">
            <w:pPr>
              <w:ind w:left="27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1111B" w:rsidRDefault="0091111B" w:rsidP="00857E14">
            <w:pPr>
              <w:ind w:left="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1111B" w:rsidRPr="005D5734" w:rsidRDefault="0091111B" w:rsidP="00857E14">
            <w:pPr>
              <w:ind w:left="27"/>
              <w:rPr>
                <w:rFonts w:ascii="Times New Roman" w:eastAsia="Times New Roman" w:hAnsi="Times New Roman" w:cs="Times New Roman"/>
                <w:sz w:val="26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</w:rPr>
              <w:t>2)</w:t>
            </w:r>
          </w:p>
        </w:tc>
        <w:tc>
          <w:tcPr>
            <w:tcW w:w="5402" w:type="dxa"/>
            <w:tcBorders>
              <w:left w:val="nil"/>
            </w:tcBorders>
          </w:tcPr>
          <w:p w:rsidR="0091111B" w:rsidRPr="005D5734" w:rsidRDefault="0091111B" w:rsidP="00857E14">
            <w:pPr>
              <w:spacing w:line="256" w:lineRule="auto"/>
              <w:ind w:left="74" w:right="32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Выбор методической темы. Планирование</w:t>
            </w:r>
            <w:r w:rsidRPr="005D5734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5D573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над</w:t>
            </w:r>
            <w:r w:rsidRPr="005D573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методической</w:t>
            </w:r>
            <w:r w:rsidRPr="005D573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темой</w:t>
            </w:r>
            <w:r w:rsidRPr="005D573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5D5734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год:</w:t>
            </w:r>
          </w:p>
          <w:p w:rsidR="0091111B" w:rsidRPr="005D5734" w:rsidRDefault="0091111B" w:rsidP="00857E14">
            <w:pPr>
              <w:spacing w:line="259" w:lineRule="auto"/>
              <w:ind w:left="74" w:right="78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схема</w:t>
            </w:r>
            <w:r w:rsidRPr="005D573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плана</w:t>
            </w:r>
            <w:r w:rsidRPr="005D573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5D573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над</w:t>
            </w:r>
            <w:r w:rsidRPr="005D573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методической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темой.</w:t>
            </w:r>
          </w:p>
          <w:p w:rsidR="0091111B" w:rsidRPr="005D5734" w:rsidRDefault="0091111B" w:rsidP="00857E14">
            <w:pPr>
              <w:spacing w:line="259" w:lineRule="auto"/>
              <w:ind w:left="74" w:right="76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Микроисследование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организации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начинающим педагогом в школе и уровни</w:t>
            </w:r>
            <w:r w:rsidRPr="005D573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компетенции</w:t>
            </w:r>
            <w:r w:rsidRPr="005D573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молодого</w:t>
            </w:r>
            <w:r w:rsidRPr="005D573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5D5734">
              <w:rPr>
                <w:rFonts w:ascii="Times New Roman" w:eastAsia="Times New Roman" w:hAnsi="Times New Roman" w:cs="Times New Roman"/>
                <w:sz w:val="26"/>
                <w:lang w:val="ru-RU"/>
              </w:rPr>
              <w:t>специалиста.</w:t>
            </w:r>
          </w:p>
        </w:tc>
        <w:tc>
          <w:tcPr>
            <w:tcW w:w="1275" w:type="dxa"/>
          </w:tcPr>
          <w:p w:rsidR="0091111B" w:rsidRDefault="0091111B" w:rsidP="005D5734">
            <w:pPr>
              <w:spacing w:before="165"/>
              <w:ind w:left="17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1111B" w:rsidRDefault="0091111B" w:rsidP="005D5734">
            <w:pPr>
              <w:spacing w:before="165"/>
              <w:ind w:left="17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1111B" w:rsidRPr="005D5734" w:rsidRDefault="0091111B" w:rsidP="005D5734">
            <w:pPr>
              <w:spacing w:before="165"/>
              <w:ind w:left="17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Апрель</w:t>
            </w:r>
          </w:p>
        </w:tc>
      </w:tr>
      <w:tr w:rsidR="0091111B" w:rsidRPr="005D5734" w:rsidTr="0091111B">
        <w:trPr>
          <w:trHeight w:val="913"/>
        </w:trPr>
        <w:tc>
          <w:tcPr>
            <w:tcW w:w="710" w:type="dxa"/>
          </w:tcPr>
          <w:p w:rsidR="0091111B" w:rsidRPr="005D5734" w:rsidRDefault="0091111B" w:rsidP="005D5734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1111B" w:rsidRPr="005D5734" w:rsidRDefault="0091111B" w:rsidP="005D5734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D5734"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512" w:type="dxa"/>
          </w:tcPr>
          <w:p w:rsidR="0091111B" w:rsidRPr="005D5734" w:rsidRDefault="0091111B" w:rsidP="005D5734">
            <w:pPr>
              <w:spacing w:line="259" w:lineRule="auto"/>
              <w:ind w:left="47" w:right="343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spacing w:val="-1"/>
                <w:sz w:val="26"/>
              </w:rPr>
              <w:t>Бенефис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молодого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учителя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5427" w:type="dxa"/>
            <w:gridSpan w:val="2"/>
          </w:tcPr>
          <w:p w:rsidR="0091111B" w:rsidRPr="005D5734" w:rsidRDefault="0091111B" w:rsidP="005D5734">
            <w:pPr>
              <w:numPr>
                <w:ilvl w:val="0"/>
                <w:numId w:val="14"/>
              </w:numPr>
              <w:tabs>
                <w:tab w:val="left" w:pos="328"/>
              </w:tabs>
              <w:spacing w:line="287" w:lineRule="exact"/>
              <w:ind w:hanging="28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Творческого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отчет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молодого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педагога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91111B" w:rsidRPr="005D5734" w:rsidRDefault="0091111B" w:rsidP="005D5734">
            <w:pPr>
              <w:numPr>
                <w:ilvl w:val="0"/>
                <w:numId w:val="14"/>
              </w:numPr>
              <w:tabs>
                <w:tab w:val="left" w:pos="328"/>
              </w:tabs>
              <w:spacing w:before="49"/>
              <w:ind w:hanging="28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Творческий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отчет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учителя-наставника</w:t>
            </w:r>
            <w:proofErr w:type="spellEnd"/>
            <w:r w:rsidRPr="005D573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275" w:type="dxa"/>
          </w:tcPr>
          <w:p w:rsidR="0091111B" w:rsidRPr="005D5734" w:rsidRDefault="0091111B" w:rsidP="005D5734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1111B" w:rsidRPr="005D5734" w:rsidRDefault="0091111B" w:rsidP="005D5734">
            <w:pPr>
              <w:ind w:left="35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5D5734">
              <w:rPr>
                <w:rFonts w:ascii="Times New Roman" w:eastAsia="Times New Roman" w:hAnsi="Times New Roman" w:cs="Times New Roman"/>
                <w:sz w:val="26"/>
              </w:rPr>
              <w:t>Май</w:t>
            </w:r>
            <w:proofErr w:type="spellEnd"/>
          </w:p>
        </w:tc>
      </w:tr>
    </w:tbl>
    <w:p w:rsidR="005D5734" w:rsidRDefault="005D5734" w:rsidP="008C11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8C11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5734" w:rsidRDefault="005D5734" w:rsidP="008C11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62DF" w:rsidRDefault="009162DF" w:rsidP="00B22F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162DF" w:rsidRDefault="009162DF" w:rsidP="009162DF">
      <w:pPr>
        <w:rPr>
          <w:rFonts w:ascii="Times New Roman" w:eastAsia="Times New Roman" w:hAnsi="Times New Roman" w:cs="Times New Roman"/>
          <w:sz w:val="26"/>
        </w:rPr>
      </w:pPr>
    </w:p>
    <w:p w:rsidR="002C5D83" w:rsidRPr="008C1167" w:rsidRDefault="009162DF" w:rsidP="00A93E81">
      <w:pPr>
        <w:tabs>
          <w:tab w:val="left" w:pos="4785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sectPr w:rsidR="002C5D83" w:rsidRPr="008C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6DD"/>
    <w:multiLevelType w:val="hybridMultilevel"/>
    <w:tmpl w:val="67E8AC82"/>
    <w:lvl w:ilvl="0" w:tplc="A60E008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F526D72"/>
    <w:multiLevelType w:val="multilevel"/>
    <w:tmpl w:val="198E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75A20"/>
    <w:multiLevelType w:val="multilevel"/>
    <w:tmpl w:val="7508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034CF"/>
    <w:multiLevelType w:val="multilevel"/>
    <w:tmpl w:val="5408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56413"/>
    <w:multiLevelType w:val="hybridMultilevel"/>
    <w:tmpl w:val="71F2B4FA"/>
    <w:lvl w:ilvl="0" w:tplc="9B2EA006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372702D2"/>
    <w:multiLevelType w:val="hybridMultilevel"/>
    <w:tmpl w:val="1D884C5C"/>
    <w:lvl w:ilvl="0" w:tplc="D83CFCA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>
    <w:nsid w:val="3B394A98"/>
    <w:multiLevelType w:val="hybridMultilevel"/>
    <w:tmpl w:val="3E969182"/>
    <w:lvl w:ilvl="0" w:tplc="F23A3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B300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17964"/>
    <w:multiLevelType w:val="hybridMultilevel"/>
    <w:tmpl w:val="73D42F2C"/>
    <w:lvl w:ilvl="0" w:tplc="19482312">
      <w:start w:val="1"/>
      <w:numFmt w:val="decimal"/>
      <w:lvlText w:val="%1)"/>
      <w:lvlJc w:val="left"/>
      <w:pPr>
        <w:ind w:left="427" w:hanging="28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E04A1474">
      <w:numFmt w:val="bullet"/>
      <w:lvlText w:val="•"/>
      <w:lvlJc w:val="left"/>
      <w:pPr>
        <w:ind w:left="925" w:hanging="280"/>
      </w:pPr>
      <w:rPr>
        <w:rFonts w:hint="default"/>
        <w:lang w:val="ru-RU" w:eastAsia="en-US" w:bidi="ar-SA"/>
      </w:rPr>
    </w:lvl>
    <w:lvl w:ilvl="2" w:tplc="2CB8D5E0">
      <w:numFmt w:val="bullet"/>
      <w:lvlText w:val="•"/>
      <w:lvlJc w:val="left"/>
      <w:pPr>
        <w:ind w:left="1431" w:hanging="280"/>
      </w:pPr>
      <w:rPr>
        <w:rFonts w:hint="default"/>
        <w:lang w:val="ru-RU" w:eastAsia="en-US" w:bidi="ar-SA"/>
      </w:rPr>
    </w:lvl>
    <w:lvl w:ilvl="3" w:tplc="AF0CE08A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4" w:tplc="B000A2A6">
      <w:numFmt w:val="bullet"/>
      <w:lvlText w:val="•"/>
      <w:lvlJc w:val="left"/>
      <w:pPr>
        <w:ind w:left="2443" w:hanging="280"/>
      </w:pPr>
      <w:rPr>
        <w:rFonts w:hint="default"/>
        <w:lang w:val="ru-RU" w:eastAsia="en-US" w:bidi="ar-SA"/>
      </w:rPr>
    </w:lvl>
    <w:lvl w:ilvl="5" w:tplc="54A6C3DE">
      <w:numFmt w:val="bullet"/>
      <w:lvlText w:val="•"/>
      <w:lvlJc w:val="left"/>
      <w:pPr>
        <w:ind w:left="2949" w:hanging="280"/>
      </w:pPr>
      <w:rPr>
        <w:rFonts w:hint="default"/>
        <w:lang w:val="ru-RU" w:eastAsia="en-US" w:bidi="ar-SA"/>
      </w:rPr>
    </w:lvl>
    <w:lvl w:ilvl="6" w:tplc="A302EDD0">
      <w:numFmt w:val="bullet"/>
      <w:lvlText w:val="•"/>
      <w:lvlJc w:val="left"/>
      <w:pPr>
        <w:ind w:left="3455" w:hanging="280"/>
      </w:pPr>
      <w:rPr>
        <w:rFonts w:hint="default"/>
        <w:lang w:val="ru-RU" w:eastAsia="en-US" w:bidi="ar-SA"/>
      </w:rPr>
    </w:lvl>
    <w:lvl w:ilvl="7" w:tplc="003C4D9E">
      <w:numFmt w:val="bullet"/>
      <w:lvlText w:val="•"/>
      <w:lvlJc w:val="left"/>
      <w:pPr>
        <w:ind w:left="3961" w:hanging="280"/>
      </w:pPr>
      <w:rPr>
        <w:rFonts w:hint="default"/>
        <w:lang w:val="ru-RU" w:eastAsia="en-US" w:bidi="ar-SA"/>
      </w:rPr>
    </w:lvl>
    <w:lvl w:ilvl="8" w:tplc="1B40AD96">
      <w:numFmt w:val="bullet"/>
      <w:lvlText w:val="•"/>
      <w:lvlJc w:val="left"/>
      <w:pPr>
        <w:ind w:left="4467" w:hanging="280"/>
      </w:pPr>
      <w:rPr>
        <w:rFonts w:hint="default"/>
        <w:lang w:val="ru-RU" w:eastAsia="en-US" w:bidi="ar-SA"/>
      </w:rPr>
    </w:lvl>
  </w:abstractNum>
  <w:abstractNum w:abstractNumId="8">
    <w:nsid w:val="425901A1"/>
    <w:multiLevelType w:val="multilevel"/>
    <w:tmpl w:val="6F3A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DE2297"/>
    <w:multiLevelType w:val="multilevel"/>
    <w:tmpl w:val="422C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B121C"/>
    <w:multiLevelType w:val="hybridMultilevel"/>
    <w:tmpl w:val="F040801C"/>
    <w:lvl w:ilvl="0" w:tplc="340E53C6">
      <w:start w:val="1"/>
      <w:numFmt w:val="decimal"/>
      <w:lvlText w:val="%1)"/>
      <w:lvlJc w:val="left"/>
      <w:pPr>
        <w:ind w:left="327" w:hanging="28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40AA31D2">
      <w:numFmt w:val="bullet"/>
      <w:lvlText w:val="•"/>
      <w:lvlJc w:val="left"/>
      <w:pPr>
        <w:ind w:left="835" w:hanging="280"/>
      </w:pPr>
      <w:rPr>
        <w:rFonts w:hint="default"/>
        <w:lang w:val="ru-RU" w:eastAsia="en-US" w:bidi="ar-SA"/>
      </w:rPr>
    </w:lvl>
    <w:lvl w:ilvl="2" w:tplc="CD3058EC">
      <w:numFmt w:val="bullet"/>
      <w:lvlText w:val="•"/>
      <w:lvlJc w:val="left"/>
      <w:pPr>
        <w:ind w:left="1351" w:hanging="280"/>
      </w:pPr>
      <w:rPr>
        <w:rFonts w:hint="default"/>
        <w:lang w:val="ru-RU" w:eastAsia="en-US" w:bidi="ar-SA"/>
      </w:rPr>
    </w:lvl>
    <w:lvl w:ilvl="3" w:tplc="EA7A0672">
      <w:numFmt w:val="bullet"/>
      <w:lvlText w:val="•"/>
      <w:lvlJc w:val="left"/>
      <w:pPr>
        <w:ind w:left="1867" w:hanging="280"/>
      </w:pPr>
      <w:rPr>
        <w:rFonts w:hint="default"/>
        <w:lang w:val="ru-RU" w:eastAsia="en-US" w:bidi="ar-SA"/>
      </w:rPr>
    </w:lvl>
    <w:lvl w:ilvl="4" w:tplc="844E1776">
      <w:numFmt w:val="bullet"/>
      <w:lvlText w:val="•"/>
      <w:lvlJc w:val="left"/>
      <w:pPr>
        <w:ind w:left="2383" w:hanging="280"/>
      </w:pPr>
      <w:rPr>
        <w:rFonts w:hint="default"/>
        <w:lang w:val="ru-RU" w:eastAsia="en-US" w:bidi="ar-SA"/>
      </w:rPr>
    </w:lvl>
    <w:lvl w:ilvl="5" w:tplc="711C998C">
      <w:numFmt w:val="bullet"/>
      <w:lvlText w:val="•"/>
      <w:lvlJc w:val="left"/>
      <w:pPr>
        <w:ind w:left="2899" w:hanging="280"/>
      </w:pPr>
      <w:rPr>
        <w:rFonts w:hint="default"/>
        <w:lang w:val="ru-RU" w:eastAsia="en-US" w:bidi="ar-SA"/>
      </w:rPr>
    </w:lvl>
    <w:lvl w:ilvl="6" w:tplc="F8B00836">
      <w:numFmt w:val="bullet"/>
      <w:lvlText w:val="•"/>
      <w:lvlJc w:val="left"/>
      <w:pPr>
        <w:ind w:left="3415" w:hanging="280"/>
      </w:pPr>
      <w:rPr>
        <w:rFonts w:hint="default"/>
        <w:lang w:val="ru-RU" w:eastAsia="en-US" w:bidi="ar-SA"/>
      </w:rPr>
    </w:lvl>
    <w:lvl w:ilvl="7" w:tplc="74C2B9D4">
      <w:numFmt w:val="bullet"/>
      <w:lvlText w:val="•"/>
      <w:lvlJc w:val="left"/>
      <w:pPr>
        <w:ind w:left="3931" w:hanging="280"/>
      </w:pPr>
      <w:rPr>
        <w:rFonts w:hint="default"/>
        <w:lang w:val="ru-RU" w:eastAsia="en-US" w:bidi="ar-SA"/>
      </w:rPr>
    </w:lvl>
    <w:lvl w:ilvl="8" w:tplc="A8766AB2">
      <w:numFmt w:val="bullet"/>
      <w:lvlText w:val="•"/>
      <w:lvlJc w:val="left"/>
      <w:pPr>
        <w:ind w:left="4447" w:hanging="280"/>
      </w:pPr>
      <w:rPr>
        <w:rFonts w:hint="default"/>
        <w:lang w:val="ru-RU" w:eastAsia="en-US" w:bidi="ar-SA"/>
      </w:rPr>
    </w:lvl>
  </w:abstractNum>
  <w:abstractNum w:abstractNumId="11">
    <w:nsid w:val="5AC2183F"/>
    <w:multiLevelType w:val="hybridMultilevel"/>
    <w:tmpl w:val="A85A1EEE"/>
    <w:lvl w:ilvl="0" w:tplc="E5128A60">
      <w:start w:val="1"/>
      <w:numFmt w:val="decimal"/>
      <w:lvlText w:val="%1)"/>
      <w:lvlJc w:val="left"/>
      <w:pPr>
        <w:ind w:left="427" w:hanging="28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F9804A4A">
      <w:numFmt w:val="bullet"/>
      <w:lvlText w:val="•"/>
      <w:lvlJc w:val="left"/>
      <w:pPr>
        <w:ind w:left="925" w:hanging="280"/>
      </w:pPr>
      <w:rPr>
        <w:rFonts w:hint="default"/>
        <w:lang w:val="ru-RU" w:eastAsia="en-US" w:bidi="ar-SA"/>
      </w:rPr>
    </w:lvl>
    <w:lvl w:ilvl="2" w:tplc="508805AA">
      <w:numFmt w:val="bullet"/>
      <w:lvlText w:val="•"/>
      <w:lvlJc w:val="left"/>
      <w:pPr>
        <w:ind w:left="1431" w:hanging="280"/>
      </w:pPr>
      <w:rPr>
        <w:rFonts w:hint="default"/>
        <w:lang w:val="ru-RU" w:eastAsia="en-US" w:bidi="ar-SA"/>
      </w:rPr>
    </w:lvl>
    <w:lvl w:ilvl="3" w:tplc="864A67EC">
      <w:numFmt w:val="bullet"/>
      <w:lvlText w:val="•"/>
      <w:lvlJc w:val="left"/>
      <w:pPr>
        <w:ind w:left="1937" w:hanging="280"/>
      </w:pPr>
      <w:rPr>
        <w:rFonts w:hint="default"/>
        <w:lang w:val="ru-RU" w:eastAsia="en-US" w:bidi="ar-SA"/>
      </w:rPr>
    </w:lvl>
    <w:lvl w:ilvl="4" w:tplc="660E81C8">
      <w:numFmt w:val="bullet"/>
      <w:lvlText w:val="•"/>
      <w:lvlJc w:val="left"/>
      <w:pPr>
        <w:ind w:left="2443" w:hanging="280"/>
      </w:pPr>
      <w:rPr>
        <w:rFonts w:hint="default"/>
        <w:lang w:val="ru-RU" w:eastAsia="en-US" w:bidi="ar-SA"/>
      </w:rPr>
    </w:lvl>
    <w:lvl w:ilvl="5" w:tplc="5D6C51E8">
      <w:numFmt w:val="bullet"/>
      <w:lvlText w:val="•"/>
      <w:lvlJc w:val="left"/>
      <w:pPr>
        <w:ind w:left="2949" w:hanging="280"/>
      </w:pPr>
      <w:rPr>
        <w:rFonts w:hint="default"/>
        <w:lang w:val="ru-RU" w:eastAsia="en-US" w:bidi="ar-SA"/>
      </w:rPr>
    </w:lvl>
    <w:lvl w:ilvl="6" w:tplc="A9406616">
      <w:numFmt w:val="bullet"/>
      <w:lvlText w:val="•"/>
      <w:lvlJc w:val="left"/>
      <w:pPr>
        <w:ind w:left="3455" w:hanging="280"/>
      </w:pPr>
      <w:rPr>
        <w:rFonts w:hint="default"/>
        <w:lang w:val="ru-RU" w:eastAsia="en-US" w:bidi="ar-SA"/>
      </w:rPr>
    </w:lvl>
    <w:lvl w:ilvl="7" w:tplc="ECB80A4A">
      <w:numFmt w:val="bullet"/>
      <w:lvlText w:val="•"/>
      <w:lvlJc w:val="left"/>
      <w:pPr>
        <w:ind w:left="3961" w:hanging="280"/>
      </w:pPr>
      <w:rPr>
        <w:rFonts w:hint="default"/>
        <w:lang w:val="ru-RU" w:eastAsia="en-US" w:bidi="ar-SA"/>
      </w:rPr>
    </w:lvl>
    <w:lvl w:ilvl="8" w:tplc="1C1252D8">
      <w:numFmt w:val="bullet"/>
      <w:lvlText w:val="•"/>
      <w:lvlJc w:val="left"/>
      <w:pPr>
        <w:ind w:left="4467" w:hanging="280"/>
      </w:pPr>
      <w:rPr>
        <w:rFonts w:hint="default"/>
        <w:lang w:val="ru-RU" w:eastAsia="en-US" w:bidi="ar-SA"/>
      </w:rPr>
    </w:lvl>
  </w:abstractNum>
  <w:abstractNum w:abstractNumId="12">
    <w:nsid w:val="601A1D6F"/>
    <w:multiLevelType w:val="hybridMultilevel"/>
    <w:tmpl w:val="B6161F22"/>
    <w:lvl w:ilvl="0" w:tplc="C27479DC">
      <w:start w:val="1"/>
      <w:numFmt w:val="decimal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59D22A1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898068FA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3" w:tplc="9D5A0318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4" w:tplc="EE1E8A58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5" w:tplc="EE8E57DE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6" w:tplc="62AAAF18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7" w:tplc="A7C0043E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8" w:tplc="37F8A224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</w:abstractNum>
  <w:abstractNum w:abstractNumId="13">
    <w:nsid w:val="79E3469E"/>
    <w:multiLevelType w:val="multilevel"/>
    <w:tmpl w:val="B314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83"/>
    <w:rsid w:val="000072DA"/>
    <w:rsid w:val="00195617"/>
    <w:rsid w:val="00231B23"/>
    <w:rsid w:val="002C5D83"/>
    <w:rsid w:val="002F7D30"/>
    <w:rsid w:val="00347999"/>
    <w:rsid w:val="00383CC2"/>
    <w:rsid w:val="00497B15"/>
    <w:rsid w:val="005D5734"/>
    <w:rsid w:val="00832A80"/>
    <w:rsid w:val="008420E4"/>
    <w:rsid w:val="008B0387"/>
    <w:rsid w:val="008C1167"/>
    <w:rsid w:val="0091111B"/>
    <w:rsid w:val="009162DF"/>
    <w:rsid w:val="00943C46"/>
    <w:rsid w:val="00A93E81"/>
    <w:rsid w:val="00B22FAB"/>
    <w:rsid w:val="00B84C42"/>
    <w:rsid w:val="00CD75CA"/>
    <w:rsid w:val="00D4704C"/>
    <w:rsid w:val="00D6228E"/>
    <w:rsid w:val="00E21648"/>
    <w:rsid w:val="00E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D83"/>
    <w:rPr>
      <w:b/>
      <w:bCs/>
    </w:rPr>
  </w:style>
  <w:style w:type="paragraph" w:styleId="a5">
    <w:name w:val="List Paragraph"/>
    <w:basedOn w:val="a"/>
    <w:uiPriority w:val="34"/>
    <w:qFormat/>
    <w:rsid w:val="002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2C5D83"/>
  </w:style>
  <w:style w:type="table" w:styleId="a6">
    <w:name w:val="Table Grid"/>
    <w:basedOn w:val="a1"/>
    <w:uiPriority w:val="59"/>
    <w:rsid w:val="008C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2F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D83"/>
    <w:rPr>
      <w:b/>
      <w:bCs/>
    </w:rPr>
  </w:style>
  <w:style w:type="paragraph" w:styleId="a5">
    <w:name w:val="List Paragraph"/>
    <w:basedOn w:val="a"/>
    <w:uiPriority w:val="34"/>
    <w:qFormat/>
    <w:rsid w:val="002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2C5D83"/>
  </w:style>
  <w:style w:type="table" w:styleId="a6">
    <w:name w:val="Table Grid"/>
    <w:basedOn w:val="a1"/>
    <w:uiPriority w:val="59"/>
    <w:rsid w:val="008C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2F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dcterms:created xsi:type="dcterms:W3CDTF">2018-10-02T08:29:00Z</dcterms:created>
  <dcterms:modified xsi:type="dcterms:W3CDTF">2023-01-08T08:23:00Z</dcterms:modified>
</cp:coreProperties>
</file>